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5" w:rsidRPr="00B57EBB" w:rsidRDefault="00DD56E5" w:rsidP="00B57EBB">
      <w:pPr>
        <w:pStyle w:val="ConsPlusNonformat"/>
        <w:jc w:val="right"/>
        <w:rPr>
          <w:rFonts w:cs="Times New Roman"/>
          <w:sz w:val="22"/>
          <w:szCs w:val="22"/>
        </w:rPr>
      </w:pPr>
    </w:p>
    <w:p w:rsidR="00DD56E5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B085C">
        <w:rPr>
          <w:rFonts w:cs="Times New Roman"/>
          <w:sz w:val="16"/>
          <w:szCs w:val="16"/>
        </w:rPr>
        <w:t>Утверждаю:</w:t>
      </w:r>
    </w:p>
    <w:p w:rsidR="00D27C16" w:rsidRDefault="00D27C16" w:rsidP="008612F0">
      <w:pPr>
        <w:pStyle w:val="ConsPlusNonformat"/>
        <w:rPr>
          <w:rFonts w:cs="Times New Roman"/>
          <w:sz w:val="16"/>
          <w:szCs w:val="16"/>
        </w:rPr>
      </w:pPr>
    </w:p>
    <w:tbl>
      <w:tblPr>
        <w:tblW w:w="10738" w:type="dxa"/>
        <w:tblInd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8"/>
      </w:tblGrid>
      <w:tr w:rsidR="00D27C16" w:rsidRPr="00D27C16" w:rsidTr="00D27C16">
        <w:trPr>
          <w:trHeight w:val="290"/>
        </w:trPr>
        <w:tc>
          <w:tcPr>
            <w:tcW w:w="10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Заместитель Главы Администрации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Дмитровского городского округа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Московской области </w:t>
            </w:r>
          </w:p>
          <w:p w:rsidR="00D27C16" w:rsidRP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>Т. А. Тищенко</w:t>
            </w:r>
          </w:p>
        </w:tc>
      </w:tr>
    </w:tbl>
    <w:p w:rsidR="001B085C" w:rsidRPr="00D27C16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proofErr w:type="gramStart"/>
      <w:r w:rsidR="001B085C">
        <w:rPr>
          <w:rFonts w:cs="Times New Roman"/>
          <w:sz w:val="16"/>
          <w:szCs w:val="16"/>
        </w:rPr>
        <w:t>(</w:t>
      </w:r>
      <w:r w:rsidR="001B085C" w:rsidRPr="00D27C16">
        <w:rPr>
          <w:rFonts w:cs="Times New Roman"/>
          <w:sz w:val="16"/>
          <w:szCs w:val="16"/>
        </w:rPr>
        <w:t>должность, фамилия и инициалы</w:t>
      </w:r>
      <w:r w:rsidRPr="00D27C16">
        <w:rPr>
          <w:rFonts w:cs="Times New Roman"/>
          <w:sz w:val="16"/>
          <w:szCs w:val="16"/>
        </w:rPr>
        <w:t xml:space="preserve"> </w:t>
      </w:r>
      <w:r w:rsidR="001B085C" w:rsidRPr="00D27C16">
        <w:rPr>
          <w:rFonts w:cs="Times New Roman"/>
          <w:sz w:val="16"/>
          <w:szCs w:val="16"/>
        </w:rPr>
        <w:t>должностного лица органа</w:t>
      </w:r>
      <w:proofErr w:type="gramEnd"/>
    </w:p>
    <w:p w:rsidR="001B085C" w:rsidRPr="00D27C16" w:rsidRDefault="001B085C" w:rsidP="00906E7D">
      <w:pPr>
        <w:pStyle w:val="ConsPlusNonformat"/>
        <w:jc w:val="right"/>
        <w:rPr>
          <w:rFonts w:cs="Times New Roman"/>
          <w:sz w:val="16"/>
          <w:szCs w:val="16"/>
        </w:rPr>
      </w:pPr>
      <w:r w:rsidRPr="00D27C16">
        <w:rPr>
          <w:rFonts w:cs="Times New Roman"/>
          <w:sz w:val="16"/>
          <w:szCs w:val="16"/>
        </w:rPr>
        <w:t>местного самоуправления)</w:t>
      </w:r>
    </w:p>
    <w:p w:rsidR="00D27C16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</w:t>
      </w:r>
    </w:p>
    <w:p w:rsidR="001B085C" w:rsidRPr="00906E7D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</w:t>
      </w:r>
      <w:r w:rsidR="006D0B86">
        <w:rPr>
          <w:rFonts w:cs="Times New Roman"/>
          <w:sz w:val="16"/>
          <w:szCs w:val="16"/>
        </w:rPr>
        <w:t xml:space="preserve">                     «</w:t>
      </w:r>
      <w:r w:rsidR="001B085C">
        <w:rPr>
          <w:rFonts w:cs="Times New Roman"/>
          <w:sz w:val="16"/>
          <w:szCs w:val="16"/>
        </w:rPr>
        <w:t>_</w:t>
      </w:r>
      <w:r w:rsidR="006D0B86">
        <w:rPr>
          <w:rFonts w:cs="Times New Roman"/>
          <w:sz w:val="16"/>
          <w:szCs w:val="16"/>
        </w:rPr>
        <w:t>01</w:t>
      </w:r>
      <w:r w:rsidR="001B085C">
        <w:rPr>
          <w:rFonts w:cs="Times New Roman"/>
          <w:sz w:val="16"/>
          <w:szCs w:val="16"/>
        </w:rPr>
        <w:t>_»_</w:t>
      </w:r>
      <w:r w:rsidR="00192F67">
        <w:rPr>
          <w:rFonts w:cs="Times New Roman"/>
          <w:sz w:val="16"/>
          <w:szCs w:val="16"/>
        </w:rPr>
        <w:t>января</w:t>
      </w:r>
      <w:r w:rsidR="00270801">
        <w:rPr>
          <w:rFonts w:cs="Times New Roman"/>
          <w:sz w:val="16"/>
          <w:szCs w:val="16"/>
        </w:rPr>
        <w:t>___20</w:t>
      </w:r>
      <w:r w:rsidR="00192F67">
        <w:rPr>
          <w:rFonts w:cs="Times New Roman"/>
          <w:sz w:val="16"/>
          <w:szCs w:val="16"/>
        </w:rPr>
        <w:t>20</w:t>
      </w:r>
      <w:r w:rsidR="001B085C">
        <w:rPr>
          <w:rFonts w:cs="Times New Roman"/>
          <w:sz w:val="16"/>
          <w:szCs w:val="16"/>
        </w:rPr>
        <w:t>года</w:t>
      </w:r>
    </w:p>
    <w:p w:rsidR="008612F0" w:rsidRDefault="008612F0" w:rsidP="00906E7D">
      <w:pPr>
        <w:pStyle w:val="ConsPlusNonformat"/>
        <w:jc w:val="center"/>
        <w:rPr>
          <w:sz w:val="16"/>
          <w:szCs w:val="16"/>
        </w:rPr>
      </w:pP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>Информация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о количестве жилых помещений, освободившихся от прав третьих лиц, жилых помещений, поступивших в </w:t>
      </w:r>
      <w:proofErr w:type="gramStart"/>
      <w:r w:rsidRPr="00906E7D">
        <w:rPr>
          <w:sz w:val="16"/>
          <w:szCs w:val="16"/>
        </w:rPr>
        <w:t>муниципальный</w:t>
      </w:r>
      <w:proofErr w:type="gramEnd"/>
      <w:r w:rsidRPr="00906E7D">
        <w:rPr>
          <w:sz w:val="16"/>
          <w:szCs w:val="16"/>
        </w:rPr>
        <w:t xml:space="preserve"> жилищный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фонд, и </w:t>
      </w:r>
      <w:proofErr w:type="gramStart"/>
      <w:r w:rsidRPr="00906E7D">
        <w:rPr>
          <w:sz w:val="16"/>
          <w:szCs w:val="16"/>
        </w:rPr>
        <w:t>предоставлении</w:t>
      </w:r>
      <w:proofErr w:type="gramEnd"/>
      <w:r w:rsidRPr="00906E7D">
        <w:rPr>
          <w:sz w:val="16"/>
          <w:szCs w:val="16"/>
        </w:rPr>
        <w:t xml:space="preserve"> жилых помещений гражданам, состоящим на учете в __</w:t>
      </w:r>
      <w:r w:rsidR="00192F67">
        <w:rPr>
          <w:sz w:val="16"/>
          <w:szCs w:val="16"/>
        </w:rPr>
        <w:t>4</w:t>
      </w:r>
      <w:r w:rsidRPr="00906E7D">
        <w:rPr>
          <w:sz w:val="16"/>
          <w:szCs w:val="16"/>
        </w:rPr>
        <w:t>__ квартале 201</w:t>
      </w:r>
      <w:r w:rsidR="008B73A5">
        <w:rPr>
          <w:sz w:val="16"/>
          <w:szCs w:val="16"/>
        </w:rPr>
        <w:t>9</w:t>
      </w:r>
      <w:r w:rsidRPr="00906E7D">
        <w:rPr>
          <w:sz w:val="16"/>
          <w:szCs w:val="16"/>
        </w:rPr>
        <w:t xml:space="preserve"> г.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proofErr w:type="gramStart"/>
      <w:r w:rsidRPr="00906E7D">
        <w:rPr>
          <w:sz w:val="16"/>
          <w:szCs w:val="16"/>
        </w:rPr>
        <w:t>(форма применяется для ежеквартального размещения на официальном сайте органа местного самоуправления</w:t>
      </w:r>
      <w:proofErr w:type="gramEnd"/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в соответствии с </w:t>
      </w:r>
      <w:hyperlink r:id="rId5" w:history="1">
        <w:r w:rsidRPr="00906E7D">
          <w:rPr>
            <w:color w:val="0000FF"/>
            <w:sz w:val="16"/>
            <w:szCs w:val="16"/>
          </w:rPr>
          <w:t>ч. 13 ст. 2.3</w:t>
        </w:r>
      </w:hyperlink>
      <w:r w:rsidRPr="00906E7D">
        <w:rPr>
          <w:sz w:val="16"/>
          <w:szCs w:val="16"/>
        </w:rPr>
        <w:t xml:space="preserve"> Закона Московской области от 12.12.2005 N 260/2005-ОЗ "О порядке ведения учета граждан</w:t>
      </w:r>
    </w:p>
    <w:p w:rsidR="00DD56E5" w:rsidRDefault="00DD56E5" w:rsidP="00906E7D">
      <w:pPr>
        <w:pStyle w:val="ConsPlusNonformat"/>
        <w:jc w:val="center"/>
        <w:rPr>
          <w:rFonts w:cs="Times New Roman"/>
        </w:rPr>
      </w:pPr>
      <w:proofErr w:type="gramStart"/>
      <w:r w:rsidRPr="00906E7D">
        <w:rPr>
          <w:sz w:val="16"/>
          <w:szCs w:val="16"/>
        </w:rPr>
        <w:t>в качестве нуждающихся в жилых помещениях, предоставляемых по договорам социального найма")</w:t>
      </w:r>
      <w:proofErr w:type="gramEnd"/>
    </w:p>
    <w:p w:rsidR="00DD56E5" w:rsidRPr="00B57EBB" w:rsidRDefault="00DD56E5">
      <w:pPr>
        <w:pStyle w:val="ConsPlusNormal"/>
        <w:jc w:val="right"/>
        <w:rPr>
          <w:rFonts w:cs="Times New Roman"/>
        </w:rPr>
      </w:pPr>
    </w:p>
    <w:tbl>
      <w:tblPr>
        <w:tblpPr w:leftFromText="180" w:rightFromText="180" w:vertAnchor="text" w:horzAnchor="margin" w:tblpXSpec="center" w:tblpY="-24"/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845"/>
        <w:gridCol w:w="851"/>
        <w:gridCol w:w="834"/>
        <w:gridCol w:w="954"/>
        <w:gridCol w:w="889"/>
        <w:gridCol w:w="954"/>
        <w:gridCol w:w="1066"/>
        <w:gridCol w:w="954"/>
        <w:gridCol w:w="959"/>
        <w:gridCol w:w="954"/>
        <w:gridCol w:w="1066"/>
        <w:gridCol w:w="851"/>
        <w:gridCol w:w="1008"/>
        <w:gridCol w:w="850"/>
        <w:gridCol w:w="863"/>
      </w:tblGrid>
      <w:tr w:rsidR="00DD56E5" w:rsidRPr="00DC7D45">
        <w:trPr>
          <w:trHeight w:val="306"/>
        </w:trPr>
        <w:tc>
          <w:tcPr>
            <w:tcW w:w="2376" w:type="dxa"/>
            <w:gridSpan w:val="2"/>
            <w:vMerge w:val="restart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685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переданные от инвесторов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фонда, освобожденные от 3-х лиц</w:t>
            </w:r>
          </w:p>
        </w:tc>
        <w:tc>
          <w:tcPr>
            <w:tcW w:w="191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фонд, как выморочнное имущество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859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Свободные помещения муниципального жилищного фонда</w:t>
            </w:r>
          </w:p>
        </w:tc>
        <w:tc>
          <w:tcPr>
            <w:tcW w:w="850" w:type="dxa"/>
            <w:vMerge w:val="restart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</w:t>
            </w:r>
            <w:r w:rsidR="008B73A5">
              <w:rPr>
                <w:sz w:val="16"/>
                <w:szCs w:val="16"/>
              </w:rPr>
              <w:t xml:space="preserve"> в 2019</w:t>
            </w:r>
            <w:r w:rsidRPr="00DC7D45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63" w:type="dxa"/>
            <w:vMerge w:val="restart"/>
          </w:tcPr>
          <w:p w:rsidR="00DD56E5" w:rsidRPr="00DC7D45" w:rsidRDefault="00192F6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4 </w:t>
            </w:r>
            <w:r w:rsidR="00DD56E5" w:rsidRPr="00DC7D45">
              <w:rPr>
                <w:sz w:val="16"/>
                <w:szCs w:val="16"/>
              </w:rPr>
              <w:t>квартале</w:t>
            </w:r>
          </w:p>
        </w:tc>
      </w:tr>
      <w:tr w:rsidR="00DD56E5" w:rsidRPr="00DC7D45">
        <w:trPr>
          <w:trHeight w:val="173"/>
        </w:trPr>
        <w:tc>
          <w:tcPr>
            <w:tcW w:w="2376" w:type="dxa"/>
            <w:gridSpan w:val="2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34" w:type="dxa"/>
          </w:tcPr>
          <w:p w:rsidR="00DD56E5" w:rsidRPr="00DC7D45" w:rsidRDefault="00192F6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89" w:type="dxa"/>
          </w:tcPr>
          <w:p w:rsidR="00DD56E5" w:rsidRPr="00DC7D45" w:rsidRDefault="00192F6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7F4C53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192F6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959" w:type="dxa"/>
          </w:tcPr>
          <w:p w:rsidR="00DD56E5" w:rsidRPr="00DC7D45" w:rsidRDefault="00192F6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8B73A5" w:rsidP="007F4C53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числе в </w:t>
            </w:r>
            <w:r w:rsidR="00192F67">
              <w:rPr>
                <w:sz w:val="14"/>
                <w:szCs w:val="14"/>
              </w:rPr>
              <w:t>4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851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>году</w:t>
            </w:r>
          </w:p>
        </w:tc>
        <w:tc>
          <w:tcPr>
            <w:tcW w:w="1008" w:type="dxa"/>
          </w:tcPr>
          <w:p w:rsidR="00DD56E5" w:rsidRPr="00DC7D45" w:rsidRDefault="00192F6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850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D56E5" w:rsidRPr="00DC7D45">
        <w:trPr>
          <w:trHeight w:val="306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  <w:vAlign w:val="center"/>
          </w:tcPr>
          <w:p w:rsidR="00DD56E5" w:rsidRPr="00DC7D45" w:rsidRDefault="007F4C53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192F6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6" w:type="dxa"/>
            <w:vAlign w:val="center"/>
          </w:tcPr>
          <w:p w:rsidR="00DD56E5" w:rsidRPr="00DC7D45" w:rsidRDefault="00192F6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4" w:type="dxa"/>
            <w:vAlign w:val="center"/>
          </w:tcPr>
          <w:p w:rsidR="00DD56E5" w:rsidRPr="00DC7D45" w:rsidRDefault="00192F6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9" w:type="dxa"/>
            <w:vAlign w:val="center"/>
          </w:tcPr>
          <w:p w:rsidR="00DD56E5" w:rsidRPr="00DC7D45" w:rsidRDefault="00192F6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D56E5" w:rsidRPr="00DC7D45" w:rsidRDefault="00192F6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3" w:type="dxa"/>
            <w:vAlign w:val="center"/>
          </w:tcPr>
          <w:p w:rsidR="00DD56E5" w:rsidRPr="00DC7D45" w:rsidRDefault="00192F6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D56E5" w:rsidRPr="00DC7D45">
        <w:trPr>
          <w:trHeight w:val="324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192F6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  <w:vAlign w:val="center"/>
          </w:tcPr>
          <w:p w:rsidR="00DD56E5" w:rsidRPr="00DC7D45" w:rsidRDefault="00192F6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D56E5" w:rsidRPr="00DC7D45" w:rsidRDefault="00192F6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3" w:type="dxa"/>
            <w:vAlign w:val="center"/>
          </w:tcPr>
          <w:p w:rsidR="00DD56E5" w:rsidRPr="00DC7D45" w:rsidRDefault="00192F6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  <w:vAlign w:val="center"/>
          </w:tcPr>
          <w:p w:rsidR="002B62E1" w:rsidRPr="00DC7D45" w:rsidRDefault="007F4C5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9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3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 xml:space="preserve">гражданам, </w:t>
            </w:r>
            <w:proofErr w:type="gramStart"/>
            <w:r w:rsidRPr="00DC7D45">
              <w:rPr>
                <w:sz w:val="16"/>
                <w:szCs w:val="16"/>
              </w:rPr>
              <w:t>переселяемых</w:t>
            </w:r>
            <w:proofErr w:type="gramEnd"/>
            <w:r w:rsidRPr="00DC7D45">
              <w:rPr>
                <w:sz w:val="16"/>
                <w:szCs w:val="16"/>
              </w:rPr>
              <w:t xml:space="preserve"> из аварийного жилищного фонда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3.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служебного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9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066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63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коммерческого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2F67">
              <w:rPr>
                <w:sz w:val="16"/>
                <w:szCs w:val="16"/>
              </w:rPr>
              <w:t>8</w:t>
            </w:r>
          </w:p>
        </w:tc>
        <w:tc>
          <w:tcPr>
            <w:tcW w:w="1066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2F67">
              <w:rPr>
                <w:sz w:val="16"/>
                <w:szCs w:val="16"/>
              </w:rPr>
              <w:t>7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2F67">
              <w:rPr>
                <w:sz w:val="16"/>
                <w:szCs w:val="16"/>
              </w:rPr>
              <w:t>9</w:t>
            </w:r>
          </w:p>
        </w:tc>
        <w:tc>
          <w:tcPr>
            <w:tcW w:w="863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2F67">
              <w:rPr>
                <w:sz w:val="16"/>
                <w:szCs w:val="16"/>
              </w:rPr>
              <w:t>8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5.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(общежитие)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66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3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6.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(маневренный фонд)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3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63"/>
        </w:trPr>
        <w:tc>
          <w:tcPr>
            <w:tcW w:w="2376" w:type="dxa"/>
            <w:gridSpan w:val="2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9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066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A33EC">
              <w:rPr>
                <w:sz w:val="16"/>
                <w:szCs w:val="16"/>
              </w:rPr>
              <w:t>6</w:t>
            </w:r>
          </w:p>
        </w:tc>
        <w:tc>
          <w:tcPr>
            <w:tcW w:w="954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9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192F67" w:rsidP="007F4C5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63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bookmarkStart w:id="0" w:name="_GoBack"/>
            <w:bookmarkEnd w:id="0"/>
          </w:p>
        </w:tc>
      </w:tr>
    </w:tbl>
    <w:p w:rsidR="00DD56E5" w:rsidRPr="00B57EBB" w:rsidRDefault="00DD56E5" w:rsidP="00B57EBB">
      <w:pPr>
        <w:pStyle w:val="ConsPlusNormal"/>
        <w:jc w:val="right"/>
        <w:rPr>
          <w:rFonts w:cs="Times New Roman"/>
        </w:rPr>
      </w:pPr>
    </w:p>
    <w:sectPr w:rsidR="00DD56E5" w:rsidRPr="00B57EBB" w:rsidSect="00DD6DEE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194"/>
    <w:rsid w:val="000405F8"/>
    <w:rsid w:val="0009744D"/>
    <w:rsid w:val="000B4E1B"/>
    <w:rsid w:val="001127A6"/>
    <w:rsid w:val="00192F67"/>
    <w:rsid w:val="001B085C"/>
    <w:rsid w:val="001D6448"/>
    <w:rsid w:val="00270801"/>
    <w:rsid w:val="002B0F36"/>
    <w:rsid w:val="002B62E1"/>
    <w:rsid w:val="002B6D1E"/>
    <w:rsid w:val="003A6B8F"/>
    <w:rsid w:val="00483C56"/>
    <w:rsid w:val="00614FB5"/>
    <w:rsid w:val="00667194"/>
    <w:rsid w:val="0067345D"/>
    <w:rsid w:val="006D0B86"/>
    <w:rsid w:val="006D7DBF"/>
    <w:rsid w:val="00714969"/>
    <w:rsid w:val="007D4F2D"/>
    <w:rsid w:val="007F4C53"/>
    <w:rsid w:val="00860A0F"/>
    <w:rsid w:val="008612F0"/>
    <w:rsid w:val="00871D04"/>
    <w:rsid w:val="00876B0F"/>
    <w:rsid w:val="008B73A5"/>
    <w:rsid w:val="008F2CA2"/>
    <w:rsid w:val="00902EB8"/>
    <w:rsid w:val="00906E7D"/>
    <w:rsid w:val="00934742"/>
    <w:rsid w:val="009718A0"/>
    <w:rsid w:val="009A33EC"/>
    <w:rsid w:val="009D3434"/>
    <w:rsid w:val="00A04C12"/>
    <w:rsid w:val="00A11CE1"/>
    <w:rsid w:val="00A71436"/>
    <w:rsid w:val="00A752A8"/>
    <w:rsid w:val="00AA5E23"/>
    <w:rsid w:val="00AC627C"/>
    <w:rsid w:val="00B25B99"/>
    <w:rsid w:val="00B50A4D"/>
    <w:rsid w:val="00B57EBB"/>
    <w:rsid w:val="00B977D6"/>
    <w:rsid w:val="00BB303A"/>
    <w:rsid w:val="00C76CD6"/>
    <w:rsid w:val="00D27C16"/>
    <w:rsid w:val="00DC7D45"/>
    <w:rsid w:val="00DD56E5"/>
    <w:rsid w:val="00DD6DEE"/>
    <w:rsid w:val="00DE4B16"/>
    <w:rsid w:val="00E41967"/>
    <w:rsid w:val="00EB03A2"/>
    <w:rsid w:val="00F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19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671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71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E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06E7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6E7D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42888F4878041133110FAE917620B12546AFAF6BFA5133F34A31342502E1518C0F35AFF9393222Y4L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Леонидовна</cp:lastModifiedBy>
  <cp:revision>36</cp:revision>
  <cp:lastPrinted>2019-09-25T09:28:00Z</cp:lastPrinted>
  <dcterms:created xsi:type="dcterms:W3CDTF">2017-10-02T12:11:00Z</dcterms:created>
  <dcterms:modified xsi:type="dcterms:W3CDTF">2019-12-24T09:55:00Z</dcterms:modified>
</cp:coreProperties>
</file>